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16" w:rsidRDefault="00C76F16" w:rsidP="00C76F16">
      <w:pPr>
        <w:rPr>
          <w:b/>
          <w:bCs/>
        </w:rPr>
      </w:pPr>
    </w:p>
    <w:p w:rsidR="00C76F16" w:rsidRDefault="00C76F16" w:rsidP="00C76F16">
      <w:pPr>
        <w:rPr>
          <w:b/>
          <w:bCs/>
        </w:rPr>
      </w:pPr>
      <w:r>
        <w:rPr>
          <w:b/>
          <w:bCs/>
        </w:rPr>
        <w:t>О внесении изменений                                                                 Проект. Вносится</w:t>
      </w:r>
    </w:p>
    <w:p w:rsidR="00C76F16" w:rsidRDefault="00C76F16" w:rsidP="00C76F16">
      <w:pPr>
        <w:rPr>
          <w:b/>
        </w:rPr>
      </w:pPr>
      <w:r w:rsidRPr="009A0ABE">
        <w:rPr>
          <w:b/>
        </w:rPr>
        <w:t xml:space="preserve">в </w:t>
      </w:r>
      <w:r>
        <w:rPr>
          <w:b/>
        </w:rPr>
        <w:t xml:space="preserve"> </w:t>
      </w:r>
      <w:proofErr w:type="gramStart"/>
      <w:r w:rsidRPr="00487682">
        <w:rPr>
          <w:b/>
        </w:rPr>
        <w:t>административны</w:t>
      </w:r>
      <w:r>
        <w:rPr>
          <w:b/>
        </w:rPr>
        <w:t>й</w:t>
      </w:r>
      <w:proofErr w:type="gramEnd"/>
      <w:r w:rsidRPr="00487682">
        <w:rPr>
          <w:b/>
        </w:rPr>
        <w:t xml:space="preserve">     </w:t>
      </w:r>
      <w:r>
        <w:rPr>
          <w:b/>
        </w:rPr>
        <w:t xml:space="preserve">     </w:t>
      </w:r>
      <w:r w:rsidRPr="009A0ABE">
        <w:t xml:space="preserve"> </w:t>
      </w:r>
      <w:r>
        <w:t xml:space="preserve">                                                        </w:t>
      </w:r>
      <w:r>
        <w:rPr>
          <w:b/>
        </w:rPr>
        <w:t>главы администрации</w:t>
      </w:r>
    </w:p>
    <w:p w:rsidR="00C76F16" w:rsidRPr="009A0ABE" w:rsidRDefault="00C76F16" w:rsidP="00C76F1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   исполнения             </w:t>
      </w:r>
      <w:r w:rsidRPr="004876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городского округа </w:t>
      </w:r>
    </w:p>
    <w:p w:rsidR="00C76F16" w:rsidRDefault="00C76F16" w:rsidP="00C76F16">
      <w:pPr>
        <w:rPr>
          <w:b/>
        </w:rPr>
      </w:pPr>
      <w:r>
        <w:rPr>
          <w:b/>
        </w:rPr>
        <w:t xml:space="preserve">муниципальной функции                                                            город Стерлитамак </w:t>
      </w:r>
    </w:p>
    <w:p w:rsidR="00C76F16" w:rsidRDefault="00C76F16" w:rsidP="00C76F16">
      <w:pPr>
        <w:rPr>
          <w:b/>
        </w:rPr>
      </w:pPr>
      <w:r>
        <w:rPr>
          <w:b/>
        </w:rPr>
        <w:t xml:space="preserve">«Осуществление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земельного                       Республики Башкортостан                                                                         </w:t>
      </w:r>
    </w:p>
    <w:p w:rsidR="00C76F16" w:rsidRDefault="00C76F16" w:rsidP="00C76F16">
      <w:pPr>
        <w:rPr>
          <w:b/>
        </w:rPr>
      </w:pP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использованием земель городского</w:t>
      </w:r>
      <w:r w:rsidRPr="00A86002">
        <w:rPr>
          <w:b/>
        </w:rPr>
        <w:t xml:space="preserve"> </w:t>
      </w:r>
    </w:p>
    <w:p w:rsidR="00C76F16" w:rsidRPr="009A0ABE" w:rsidRDefault="00C76F16" w:rsidP="00C76F16">
      <w:pPr>
        <w:rPr>
          <w:b/>
        </w:rPr>
      </w:pPr>
      <w:r>
        <w:rPr>
          <w:b/>
        </w:rPr>
        <w:t xml:space="preserve">округа город Стерлитамак Республики Башкортостан»                                                                         </w:t>
      </w:r>
    </w:p>
    <w:p w:rsidR="00C76F16" w:rsidRPr="0063103B" w:rsidRDefault="00C76F16" w:rsidP="00C76F16">
      <w:pPr>
        <w:rPr>
          <w:b/>
          <w:sz w:val="28"/>
          <w:szCs w:val="28"/>
        </w:rPr>
      </w:pPr>
    </w:p>
    <w:p w:rsidR="00C76F16" w:rsidRDefault="00C76F16" w:rsidP="00C76F16">
      <w:pPr>
        <w:jc w:val="both"/>
        <w:rPr>
          <w:sz w:val="28"/>
          <w:szCs w:val="28"/>
        </w:rPr>
      </w:pPr>
      <w:r w:rsidRPr="0063103B">
        <w:rPr>
          <w:b/>
          <w:sz w:val="28"/>
          <w:szCs w:val="28"/>
        </w:rPr>
        <w:t xml:space="preserve">       </w:t>
      </w:r>
      <w:r w:rsidRPr="0063103B">
        <w:rPr>
          <w:sz w:val="28"/>
          <w:szCs w:val="28"/>
        </w:rPr>
        <w:t>Руководствуясь</w:t>
      </w:r>
      <w:r w:rsidRPr="006E7710">
        <w:rPr>
          <w:sz w:val="28"/>
          <w:szCs w:val="28"/>
        </w:rPr>
        <w:t xml:space="preserve"> </w:t>
      </w:r>
      <w:r>
        <w:rPr>
          <w:sz w:val="28"/>
          <w:szCs w:val="28"/>
        </w:rPr>
        <w:t>ст.28.8. Кодекса</w:t>
      </w:r>
      <w:r w:rsidRPr="007F4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об административных правонарушениях, ст. 16 </w:t>
      </w:r>
      <w:r w:rsidRPr="0063103B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63103B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</w:t>
      </w:r>
      <w:r w:rsidRPr="0063103B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06.10.2003г</w:t>
      </w:r>
      <w:r w:rsidRPr="0063103B">
        <w:rPr>
          <w:sz w:val="28"/>
          <w:szCs w:val="28"/>
        </w:rPr>
        <w:t>.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</w:t>
      </w:r>
      <w:r w:rsidRPr="0063103B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</w:t>
      </w:r>
      <w:r w:rsidRPr="0063103B">
        <w:rPr>
          <w:sz w:val="28"/>
          <w:szCs w:val="28"/>
        </w:rPr>
        <w:t>от 27.07.2010г.</w:t>
      </w:r>
      <w:r>
        <w:rPr>
          <w:sz w:val="28"/>
          <w:szCs w:val="28"/>
        </w:rPr>
        <w:t xml:space="preserve"> № 210-ФЗ</w:t>
      </w:r>
      <w:r w:rsidRPr="0063103B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3103B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C76F16" w:rsidRDefault="00C76F16" w:rsidP="00C76F16">
      <w:pPr>
        <w:jc w:val="both"/>
        <w:rPr>
          <w:sz w:val="28"/>
          <w:szCs w:val="28"/>
        </w:rPr>
      </w:pPr>
    </w:p>
    <w:p w:rsidR="00C76F16" w:rsidRDefault="00C76F16" w:rsidP="00C76F16">
      <w:pPr>
        <w:jc w:val="both"/>
        <w:rPr>
          <w:b/>
          <w:sz w:val="28"/>
          <w:szCs w:val="28"/>
        </w:rPr>
      </w:pPr>
      <w:r w:rsidRPr="00026BC7">
        <w:rPr>
          <w:b/>
          <w:sz w:val="28"/>
          <w:szCs w:val="28"/>
        </w:rPr>
        <w:t xml:space="preserve">                                                     РЕШИЛ:</w:t>
      </w:r>
    </w:p>
    <w:p w:rsidR="00C76F16" w:rsidRDefault="00C76F16" w:rsidP="00C76F16">
      <w:pPr>
        <w:jc w:val="both"/>
        <w:rPr>
          <w:b/>
          <w:sz w:val="28"/>
          <w:szCs w:val="28"/>
        </w:rPr>
      </w:pPr>
    </w:p>
    <w:p w:rsidR="00C76F16" w:rsidRDefault="00C76F16" w:rsidP="00C76F16">
      <w:pPr>
        <w:jc w:val="both"/>
        <w:rPr>
          <w:color w:val="000000"/>
          <w:sz w:val="28"/>
          <w:szCs w:val="28"/>
        </w:rPr>
      </w:pPr>
      <w:r>
        <w:rPr>
          <w:b/>
        </w:rPr>
        <w:t xml:space="preserve">    </w:t>
      </w:r>
      <w:r w:rsidRPr="001812C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181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подразделе 3.3.1 «Принятие мер по устранению выявленных нарушений, их предупреждению» </w:t>
      </w:r>
      <w:r w:rsidRPr="001812C2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812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812C2">
        <w:rPr>
          <w:sz w:val="28"/>
          <w:szCs w:val="28"/>
        </w:rPr>
        <w:t xml:space="preserve">    исполнения</w:t>
      </w:r>
      <w:r w:rsidRPr="001812C2">
        <w:t xml:space="preserve"> </w:t>
      </w:r>
      <w:r w:rsidRPr="001812C2">
        <w:rPr>
          <w:sz w:val="28"/>
          <w:szCs w:val="28"/>
        </w:rPr>
        <w:t>муниципальной функции</w:t>
      </w:r>
      <w:r>
        <w:rPr>
          <w:sz w:val="28"/>
          <w:szCs w:val="28"/>
        </w:rPr>
        <w:t xml:space="preserve"> </w:t>
      </w:r>
      <w:r w:rsidRPr="001812C2">
        <w:rPr>
          <w:sz w:val="28"/>
          <w:szCs w:val="28"/>
        </w:rPr>
        <w:t>«Осуществление муниципального земельного</w:t>
      </w:r>
      <w:r>
        <w:rPr>
          <w:sz w:val="28"/>
          <w:szCs w:val="28"/>
        </w:rPr>
        <w:t xml:space="preserve"> </w:t>
      </w:r>
      <w:r w:rsidRPr="001812C2">
        <w:rPr>
          <w:sz w:val="28"/>
          <w:szCs w:val="28"/>
        </w:rPr>
        <w:t>Республики Башкортостан  контроля за использованием земель городского округа город Стерлитамак Республики Башкортостан»</w:t>
      </w:r>
      <w:r>
        <w:rPr>
          <w:sz w:val="28"/>
          <w:szCs w:val="28"/>
        </w:rPr>
        <w:t>, утвержденного</w:t>
      </w:r>
      <w:r w:rsidRPr="001812C2">
        <w:rPr>
          <w:sz w:val="28"/>
          <w:szCs w:val="28"/>
        </w:rPr>
        <w:t xml:space="preserve"> </w:t>
      </w:r>
      <w:r>
        <w:rPr>
          <w:sz w:val="28"/>
        </w:rPr>
        <w:t xml:space="preserve">решением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 Республики Башкортостан от </w:t>
      </w:r>
      <w:r w:rsidRPr="005F1A2B">
        <w:rPr>
          <w:sz w:val="28"/>
          <w:szCs w:val="28"/>
        </w:rPr>
        <w:t>26.06.2012г. № 3-</w:t>
      </w:r>
      <w:r>
        <w:rPr>
          <w:sz w:val="28"/>
          <w:szCs w:val="28"/>
        </w:rPr>
        <w:t>8</w:t>
      </w:r>
      <w:r w:rsidRPr="005F1A2B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Pr="005F1A2B">
        <w:rPr>
          <w:sz w:val="28"/>
          <w:szCs w:val="28"/>
        </w:rPr>
        <w:t>з</w:t>
      </w:r>
      <w:r>
        <w:rPr>
          <w:sz w:val="28"/>
          <w:szCs w:val="28"/>
        </w:rPr>
        <w:t>, вместо слов «7 рабочих дней» читать слова «в течение трех суток»</w:t>
      </w:r>
      <w:r>
        <w:rPr>
          <w:b/>
        </w:rPr>
        <w:t xml:space="preserve">.  </w:t>
      </w:r>
      <w:proofErr w:type="gramEnd"/>
    </w:p>
    <w:p w:rsidR="00C76F16" w:rsidRPr="007815B1" w:rsidRDefault="00C76F16" w:rsidP="00C76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7815B1">
        <w:rPr>
          <w:sz w:val="28"/>
          <w:szCs w:val="28"/>
        </w:rPr>
        <w:t xml:space="preserve">. Настоящее решение подлежит </w:t>
      </w:r>
      <w:r>
        <w:rPr>
          <w:sz w:val="28"/>
          <w:szCs w:val="28"/>
        </w:rPr>
        <w:t>опубликованию</w:t>
      </w:r>
      <w:r w:rsidRPr="007815B1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C76F16" w:rsidRPr="004D5D77" w:rsidRDefault="00C76F16" w:rsidP="00C76F16">
      <w:pPr>
        <w:pStyle w:val="Default"/>
        <w:jc w:val="center"/>
        <w:rPr>
          <w:b/>
        </w:rPr>
      </w:pPr>
    </w:p>
    <w:p w:rsidR="00C76F16" w:rsidRDefault="00C76F16" w:rsidP="00C76F16">
      <w:pPr>
        <w:rPr>
          <w:bCs/>
          <w:sz w:val="28"/>
          <w:szCs w:val="28"/>
        </w:rPr>
      </w:pPr>
      <w:r w:rsidRPr="0088762F">
        <w:rPr>
          <w:sz w:val="28"/>
          <w:szCs w:val="28"/>
        </w:rPr>
        <w:t xml:space="preserve">                            </w:t>
      </w:r>
    </w:p>
    <w:p w:rsidR="00C76F16" w:rsidRPr="0088762F" w:rsidRDefault="00C76F16" w:rsidP="00C76F16">
      <w:pPr>
        <w:tabs>
          <w:tab w:val="left" w:pos="709"/>
        </w:tabs>
        <w:rPr>
          <w:bCs/>
          <w:sz w:val="28"/>
          <w:szCs w:val="28"/>
        </w:rPr>
      </w:pPr>
    </w:p>
    <w:p w:rsidR="00C76F16" w:rsidRDefault="00C76F16" w:rsidP="00C76F16">
      <w:pPr>
        <w:pStyle w:val="a3"/>
        <w:ind w:left="0"/>
        <w:jc w:val="both"/>
      </w:pPr>
      <w:r>
        <w:t>Глава городского округа-</w:t>
      </w:r>
    </w:p>
    <w:p w:rsidR="00C76F16" w:rsidRDefault="00C76F16" w:rsidP="00C76F16">
      <w:pPr>
        <w:pStyle w:val="a3"/>
        <w:ind w:left="0"/>
        <w:jc w:val="both"/>
      </w:pPr>
      <w:r>
        <w:t xml:space="preserve">председатель Совета </w:t>
      </w:r>
    </w:p>
    <w:p w:rsidR="00C76F16" w:rsidRDefault="00C76F16" w:rsidP="00C76F16">
      <w:pPr>
        <w:pStyle w:val="a3"/>
        <w:ind w:left="0"/>
        <w:jc w:val="both"/>
      </w:pPr>
      <w:r>
        <w:t xml:space="preserve">городского округа </w:t>
      </w:r>
    </w:p>
    <w:p w:rsidR="00C76F16" w:rsidRDefault="00C76F16" w:rsidP="00C76F16">
      <w:pPr>
        <w:pStyle w:val="a3"/>
        <w:ind w:left="0"/>
        <w:jc w:val="both"/>
      </w:pPr>
      <w:r>
        <w:t xml:space="preserve">город Стерлитамак </w:t>
      </w:r>
    </w:p>
    <w:p w:rsidR="00C76F16" w:rsidRDefault="00C76F16" w:rsidP="00C76F16">
      <w:pPr>
        <w:pStyle w:val="a3"/>
        <w:ind w:left="0"/>
        <w:jc w:val="both"/>
      </w:pPr>
      <w:r>
        <w:t xml:space="preserve">Республики Башкортостан   </w:t>
      </w:r>
      <w:r>
        <w:tab/>
      </w:r>
      <w:r>
        <w:tab/>
        <w:t xml:space="preserve">                                            Ю.И.Никифоров</w:t>
      </w:r>
    </w:p>
    <w:p w:rsidR="009F4C81" w:rsidRDefault="009F4C81"/>
    <w:sectPr w:rsidR="009F4C81" w:rsidSect="009F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F16"/>
    <w:rsid w:val="009F4C81"/>
    <w:rsid w:val="00C7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6F16"/>
    <w:pPr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C76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1</cp:revision>
  <dcterms:created xsi:type="dcterms:W3CDTF">2013-07-30T08:26:00Z</dcterms:created>
  <dcterms:modified xsi:type="dcterms:W3CDTF">2013-07-30T08:27:00Z</dcterms:modified>
</cp:coreProperties>
</file>